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716" w:rsidRDefault="00F72C57">
      <w:pPr>
        <w:rPr>
          <w:rFonts w:hint="eastAsia"/>
        </w:rPr>
      </w:pPr>
      <w:r>
        <w:rPr>
          <w:rFonts w:hint="eastAsia"/>
        </w:rPr>
        <w:t>新生家長座談會簡報：</w:t>
      </w:r>
    </w:p>
    <w:p w:rsidR="00F72C57" w:rsidRDefault="00F72C57">
      <w:r w:rsidRPr="00F72C57">
        <w:object w:dxaOrig="7202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9pt;height:351pt" o:ole="">
            <v:imagedata r:id="rId4" o:title=""/>
          </v:shape>
          <o:OLEObject Type="Embed" ProgID="PowerPoint.Slide.12" ShapeID="_x0000_i1025" DrawAspect="Content" ObjectID="_1535740151" r:id="rId5"/>
        </w:object>
      </w:r>
    </w:p>
    <w:sectPr w:rsidR="00F72C57" w:rsidSect="00F72C57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72C57"/>
    <w:rsid w:val="00DE7716"/>
    <w:rsid w:val="00F7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16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2016-09-18T13:40:00Z</dcterms:created>
  <dcterms:modified xsi:type="dcterms:W3CDTF">2016-09-18T13:43:00Z</dcterms:modified>
</cp:coreProperties>
</file>