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2C" w:rsidRPr="00AE672C" w:rsidRDefault="00AE672C" w:rsidP="00AE672C">
      <w:pPr>
        <w:widowControl/>
        <w:jc w:val="center"/>
        <w:rPr>
          <w:rFonts w:ascii="Times New Roman" w:eastAsia="新細明體" w:hAnsi="Times New Roman" w:cs="Times New Roman" w:hint="eastAsia"/>
          <w:kern w:val="0"/>
          <w:sz w:val="48"/>
          <w:szCs w:val="48"/>
        </w:rPr>
      </w:pPr>
      <w:r w:rsidRPr="00AE672C">
        <w:rPr>
          <w:rFonts w:ascii="標楷體" w:eastAsia="標楷體" w:hAnsi="標楷體" w:cs="Times New Roman" w:hint="eastAsia"/>
          <w:kern w:val="0"/>
          <w:sz w:val="48"/>
          <w:szCs w:val="48"/>
        </w:rPr>
        <w:t>高</w:t>
      </w:r>
      <w:r w:rsidR="003D6CDB" w:rsidRPr="00AE672C">
        <w:rPr>
          <w:rFonts w:ascii="標楷體" w:eastAsia="標楷體" w:hAnsi="標楷體" w:cs="Times New Roman" w:hint="eastAsia"/>
          <w:kern w:val="0"/>
          <w:sz w:val="48"/>
          <w:szCs w:val="48"/>
        </w:rPr>
        <w:t>年級交通安全學習單</w:t>
      </w:r>
    </w:p>
    <w:p w:rsidR="00C70A02" w:rsidRDefault="00675587" w:rsidP="00C70A02">
      <w:pPr>
        <w:widowControl/>
        <w:rPr>
          <w:rFonts w:ascii="Times New Roman" w:eastAsia="新細明體" w:hAnsi="Times New Roman" w:cs="Times New Roman" w:hint="eastAsia"/>
          <w:kern w:val="0"/>
          <w:sz w:val="32"/>
          <w:szCs w:val="32"/>
          <w:u w:val="single"/>
        </w:rPr>
      </w:pPr>
      <w:r>
        <w:rPr>
          <w:rFonts w:ascii="Times New Roman" w:eastAsia="新細明體" w:hAnsi="Times New Roman" w:cs="Times New Roman" w:hint="eastAsia"/>
          <w:kern w:val="0"/>
          <w:sz w:val="32"/>
        </w:rPr>
        <w:t>____</w:t>
      </w:r>
      <w:r w:rsidR="00AE672C">
        <w:rPr>
          <w:rFonts w:ascii="Times New Roman" w:eastAsia="新細明體" w:hAnsi="Times New Roman" w:cs="Times New Roman" w:hint="eastAsia"/>
          <w:kern w:val="0"/>
          <w:sz w:val="32"/>
        </w:rPr>
        <w:t>年</w:t>
      </w:r>
      <w:r>
        <w:rPr>
          <w:rFonts w:ascii="Times New Roman" w:eastAsia="新細明體" w:hAnsi="Times New Roman" w:cs="Times New Roman" w:hint="eastAsia"/>
          <w:kern w:val="0"/>
          <w:sz w:val="32"/>
        </w:rPr>
        <w:t>_____</w:t>
      </w:r>
      <w:r w:rsidR="00AE672C">
        <w:rPr>
          <w:rFonts w:ascii="Times New Roman" w:eastAsia="新細明體" w:hAnsi="Times New Roman" w:cs="Times New Roman" w:hint="eastAsia"/>
          <w:kern w:val="0"/>
          <w:sz w:val="32"/>
        </w:rPr>
        <w:t>班</w:t>
      </w:r>
      <w:r w:rsidR="003D6CDB" w:rsidRPr="00C70A02">
        <w:rPr>
          <w:rFonts w:ascii="Times New Roman" w:eastAsia="新細明體" w:hAnsi="Times New Roman" w:cs="Times New Roman"/>
          <w:kern w:val="0"/>
          <w:sz w:val="32"/>
        </w:rPr>
        <w:t> </w:t>
      </w:r>
      <w:r w:rsidR="00AE672C">
        <w:rPr>
          <w:rFonts w:ascii="Times New Roman" w:eastAsia="新細明體" w:hAnsi="Times New Roman" w:cs="Times New Roman" w:hint="eastAsia"/>
          <w:kern w:val="0"/>
          <w:sz w:val="32"/>
        </w:rPr>
        <w:t>座號</w:t>
      </w:r>
      <w:r w:rsidR="00AE672C">
        <w:rPr>
          <w:rFonts w:ascii="Times New Roman" w:eastAsia="新細明體" w:hAnsi="Times New Roman" w:cs="Times New Roman" w:hint="eastAsia"/>
          <w:kern w:val="0"/>
          <w:sz w:val="32"/>
        </w:rPr>
        <w:t>______</w:t>
      </w:r>
      <w:r w:rsidR="003D6CDB" w:rsidRPr="00C70A02">
        <w:rPr>
          <w:rFonts w:ascii="標楷體" w:eastAsia="標楷體" w:hAnsi="標楷體" w:cs="Times New Roman" w:hint="eastAsia"/>
          <w:kern w:val="0"/>
          <w:sz w:val="32"/>
          <w:szCs w:val="32"/>
        </w:rPr>
        <w:t>姓名：</w:t>
      </w:r>
      <w:r>
        <w:rPr>
          <w:rFonts w:ascii="Times New Roman" w:eastAsia="新細明體" w:hAnsi="Times New Roman" w:cs="Times New Roman" w:hint="eastAsia"/>
          <w:kern w:val="0"/>
          <w:sz w:val="32"/>
          <w:szCs w:val="32"/>
          <w:u w:val="single"/>
        </w:rPr>
        <w:t>_______________</w:t>
      </w:r>
    </w:p>
    <w:p w:rsidR="00AE672C" w:rsidRPr="00DF4E78" w:rsidRDefault="003D6CDB" w:rsidP="00AE672C">
      <w:pPr>
        <w:pStyle w:val="Web"/>
        <w:spacing w:before="0" w:beforeAutospacing="0" w:after="0" w:afterAutospacing="0" w:line="0" w:lineRule="atLeast"/>
        <w:ind w:left="-74"/>
        <w:rPr>
          <w:rFonts w:ascii="標楷體" w:eastAsia="標楷體" w:hAnsi="標楷體" w:hint="eastAsia"/>
          <w:b/>
          <w:bCs/>
          <w:sz w:val="28"/>
        </w:rPr>
      </w:pPr>
      <w:r>
        <w:rPr>
          <w:rFonts w:ascii="Times New Roman" w:hAnsi="Times New Roman" w:cs="Times New Roman" w:hint="eastAsia"/>
          <w:sz w:val="32"/>
          <w:szCs w:val="32"/>
        </w:rPr>
        <w:t>一</w:t>
      </w:r>
      <w:r w:rsidRPr="00C70A02">
        <w:rPr>
          <w:rFonts w:ascii="Times New Roman" w:hAnsi="Times New Roman" w:cs="Times New Roman"/>
          <w:sz w:val="32"/>
          <w:szCs w:val="32"/>
        </w:rPr>
        <w:t>、</w:t>
      </w:r>
      <w:r w:rsidRPr="00C70A02">
        <w:rPr>
          <w:rFonts w:ascii="Times New Roman" w:hAnsi="Times New Roman" w:cs="Times New Roman"/>
          <w:sz w:val="14"/>
          <w:szCs w:val="14"/>
        </w:rPr>
        <w:t> </w:t>
      </w:r>
      <w:r w:rsidRPr="00C70A02">
        <w:rPr>
          <w:rFonts w:ascii="Times New Roman" w:hAnsi="Times New Roman" w:cs="Times New Roman"/>
          <w:sz w:val="14"/>
        </w:rPr>
        <w:t> </w:t>
      </w:r>
      <w:r w:rsidR="00AE672C" w:rsidRPr="00DF4E78">
        <w:rPr>
          <w:rFonts w:ascii="標楷體" w:eastAsia="標楷體" w:hAnsi="標楷體" w:hint="eastAsia"/>
          <w:b/>
          <w:bCs/>
          <w:sz w:val="28"/>
        </w:rPr>
        <w:t>交通標誌大挑戰</w:t>
      </w:r>
      <w:r w:rsidR="00AE672C" w:rsidRPr="00DF4E78">
        <w:rPr>
          <w:rFonts w:ascii="標楷體" w:eastAsia="標楷體" w:hAnsi="標楷體"/>
          <w:b/>
          <w:bCs/>
          <w:sz w:val="28"/>
        </w:rPr>
        <w:br/>
      </w:r>
      <w:r w:rsidR="00AE672C" w:rsidRPr="00DF4E78">
        <w:rPr>
          <w:rFonts w:ascii="標楷體" w:eastAsia="標楷體" w:hAnsi="標楷體" w:hint="eastAsia"/>
          <w:b/>
          <w:bCs/>
          <w:sz w:val="28"/>
        </w:rPr>
        <w:t>嗨！認識我嗎？請把我填入下列的空格中。</w:t>
      </w:r>
    </w:p>
    <w:p w:rsidR="00AE672C" w:rsidRPr="00DF4E78" w:rsidRDefault="00AE672C" w:rsidP="00AE672C">
      <w:pPr>
        <w:spacing w:line="0" w:lineRule="atLeast"/>
        <w:ind w:left="-75"/>
        <w:rPr>
          <w:rFonts w:ascii="標楷體" w:eastAsia="標楷體" w:hAnsi="標楷體" w:hint="eastAsia"/>
          <w:color w:val="000000"/>
          <w:sz w:val="28"/>
          <w:szCs w:val="27"/>
        </w:rPr>
      </w:pPr>
      <w:r w:rsidRPr="00DF4E78">
        <w:rPr>
          <w:rFonts w:ascii="標楷體" w:eastAsia="標楷體" w:hAnsi="標楷體"/>
          <w:color w:val="000000"/>
          <w:sz w:val="28"/>
          <w:szCs w:val="27"/>
        </w:rPr>
        <w:t>A</w:t>
      </w:r>
      <w:r w:rsidRPr="00DF4E78">
        <w:rPr>
          <w:rFonts w:ascii="標楷體" w:eastAsia="標楷體" w:hAnsi="標楷體" w:hint="eastAsia"/>
          <w:color w:val="000000"/>
          <w:sz w:val="28"/>
          <w:szCs w:val="27"/>
        </w:rPr>
        <w:t>.</w:t>
      </w:r>
      <w:r w:rsidRPr="00DF4E78">
        <w:rPr>
          <w:rFonts w:ascii="標楷體" w:eastAsia="標楷體" w:hAnsi="標楷體"/>
          <w:color w:val="000000"/>
          <w:sz w:val="28"/>
          <w:szCs w:val="27"/>
        </w:rPr>
        <w:t xml:space="preserve"> </w:t>
      </w:r>
      <w:r w:rsidRPr="00DF4E78">
        <w:rPr>
          <w:rFonts w:ascii="標楷體" w:eastAsia="標楷體" w:hAnsi="標楷體" w:hint="eastAsia"/>
          <w:color w:val="000000"/>
          <w:sz w:val="28"/>
          <w:szCs w:val="27"/>
        </w:rPr>
        <w:t xml:space="preserve">禁止行人通行標誌  </w:t>
      </w:r>
      <w:r w:rsidRPr="00DF4E78">
        <w:rPr>
          <w:rFonts w:ascii="標楷體" w:eastAsia="標楷體" w:hAnsi="標楷體"/>
          <w:color w:val="000000"/>
          <w:sz w:val="28"/>
          <w:szCs w:val="27"/>
        </w:rPr>
        <w:t>B</w:t>
      </w:r>
      <w:r w:rsidRPr="00DF4E78">
        <w:rPr>
          <w:rFonts w:ascii="標楷體" w:eastAsia="標楷體" w:hAnsi="標楷體" w:hint="eastAsia"/>
          <w:color w:val="000000"/>
          <w:sz w:val="28"/>
          <w:szCs w:val="27"/>
        </w:rPr>
        <w:t xml:space="preserve">. 學校  </w:t>
      </w:r>
      <w:r w:rsidRPr="00DF4E78">
        <w:rPr>
          <w:rFonts w:ascii="標楷體" w:eastAsia="標楷體" w:hAnsi="標楷體"/>
          <w:color w:val="000000"/>
          <w:sz w:val="28"/>
          <w:szCs w:val="27"/>
        </w:rPr>
        <w:t>C</w:t>
      </w:r>
      <w:r w:rsidRPr="00DF4E78">
        <w:rPr>
          <w:rFonts w:ascii="標楷體" w:eastAsia="標楷體" w:hAnsi="標楷體" w:hint="eastAsia"/>
          <w:color w:val="000000"/>
          <w:sz w:val="28"/>
          <w:szCs w:val="27"/>
        </w:rPr>
        <w:t xml:space="preserve">. 當心兒童標誌   </w:t>
      </w:r>
      <w:r w:rsidRPr="00DF4E78">
        <w:rPr>
          <w:rFonts w:ascii="標楷體" w:eastAsia="標楷體" w:hAnsi="標楷體"/>
          <w:color w:val="000000"/>
          <w:sz w:val="28"/>
          <w:szCs w:val="27"/>
        </w:rPr>
        <w:t>D</w:t>
      </w:r>
      <w:r w:rsidRPr="00DF4E78">
        <w:rPr>
          <w:rFonts w:ascii="標楷體" w:eastAsia="標楷體" w:hAnsi="標楷體" w:hint="eastAsia"/>
          <w:color w:val="000000"/>
          <w:sz w:val="28"/>
          <w:szCs w:val="27"/>
        </w:rPr>
        <w:t xml:space="preserve">. 醫院   </w:t>
      </w:r>
    </w:p>
    <w:p w:rsidR="00AE672C" w:rsidRPr="00DF4E78" w:rsidRDefault="00AE672C" w:rsidP="00AE672C">
      <w:pPr>
        <w:spacing w:line="0" w:lineRule="atLeast"/>
        <w:ind w:left="-75"/>
        <w:rPr>
          <w:rFonts w:ascii="標楷體" w:eastAsia="標楷體" w:hAnsi="標楷體" w:hint="eastAsia"/>
          <w:color w:val="000000"/>
          <w:sz w:val="28"/>
          <w:szCs w:val="27"/>
        </w:rPr>
      </w:pPr>
      <w:r w:rsidRPr="00DF4E78">
        <w:rPr>
          <w:rFonts w:ascii="標楷體" w:eastAsia="標楷體" w:hAnsi="標楷體"/>
          <w:color w:val="000000"/>
          <w:sz w:val="28"/>
          <w:szCs w:val="27"/>
        </w:rPr>
        <w:t>E</w:t>
      </w:r>
      <w:r w:rsidRPr="00DF4E78">
        <w:rPr>
          <w:rFonts w:ascii="標楷體" w:eastAsia="標楷體" w:hAnsi="標楷體" w:hint="eastAsia"/>
          <w:color w:val="000000"/>
          <w:sz w:val="28"/>
          <w:szCs w:val="27"/>
        </w:rPr>
        <w:t xml:space="preserve">. 加油站.  </w:t>
      </w:r>
      <w:r w:rsidRPr="00DF4E78">
        <w:rPr>
          <w:rFonts w:ascii="標楷體" w:eastAsia="標楷體" w:hAnsi="標楷體"/>
          <w:color w:val="000000"/>
          <w:sz w:val="28"/>
          <w:szCs w:val="27"/>
        </w:rPr>
        <w:t>F</w:t>
      </w:r>
      <w:r w:rsidRPr="00DF4E78">
        <w:rPr>
          <w:rFonts w:ascii="標楷體" w:eastAsia="標楷體" w:hAnsi="標楷體" w:hint="eastAsia"/>
          <w:color w:val="000000"/>
          <w:sz w:val="28"/>
          <w:szCs w:val="27"/>
        </w:rPr>
        <w:t xml:space="preserve"> 慢行標誌  </w:t>
      </w:r>
      <w:r w:rsidRPr="00DF4E78">
        <w:rPr>
          <w:rFonts w:ascii="標楷體" w:eastAsia="標楷體" w:hAnsi="標楷體"/>
          <w:color w:val="000000"/>
          <w:sz w:val="28"/>
          <w:szCs w:val="27"/>
        </w:rPr>
        <w:t>G</w:t>
      </w:r>
      <w:r w:rsidRPr="00DF4E78">
        <w:rPr>
          <w:rFonts w:ascii="標楷體" w:eastAsia="標楷體" w:hAnsi="標楷體" w:hint="eastAsia"/>
          <w:color w:val="000000"/>
          <w:sz w:val="28"/>
          <w:szCs w:val="27"/>
        </w:rPr>
        <w:t xml:space="preserve">. 單行道標誌  </w:t>
      </w:r>
      <w:r w:rsidRPr="00DF4E78">
        <w:rPr>
          <w:rFonts w:ascii="標楷體" w:eastAsia="標楷體" w:hAnsi="標楷體"/>
          <w:color w:val="000000"/>
          <w:sz w:val="28"/>
          <w:szCs w:val="27"/>
        </w:rPr>
        <w:t>H</w:t>
      </w:r>
      <w:r w:rsidRPr="00DF4E78">
        <w:rPr>
          <w:rFonts w:ascii="標楷體" w:eastAsia="標楷體" w:hAnsi="標楷體" w:hint="eastAsia"/>
          <w:color w:val="000000"/>
          <w:sz w:val="28"/>
          <w:szCs w:val="27"/>
        </w:rPr>
        <w:t xml:space="preserve">.注意號誌標誌  </w:t>
      </w:r>
    </w:p>
    <w:p w:rsidR="00AE672C" w:rsidRPr="00DF4E78" w:rsidRDefault="00AE672C" w:rsidP="00AE672C">
      <w:pPr>
        <w:spacing w:line="0" w:lineRule="atLeast"/>
        <w:ind w:left="-75"/>
        <w:rPr>
          <w:rFonts w:ascii="標楷體" w:eastAsia="標楷體" w:hAnsi="標楷體" w:hint="eastAsia"/>
          <w:color w:val="000000"/>
          <w:sz w:val="28"/>
          <w:szCs w:val="27"/>
        </w:rPr>
      </w:pPr>
      <w:smartTag w:uri="urn:schemas-microsoft-com:office:smarttags" w:element="place">
        <w:r w:rsidRPr="00DF4E78">
          <w:rPr>
            <w:rFonts w:ascii="標楷體" w:eastAsia="標楷體" w:hAnsi="標楷體"/>
            <w:color w:val="000000"/>
            <w:sz w:val="28"/>
            <w:szCs w:val="27"/>
          </w:rPr>
          <w:t>I</w:t>
        </w:r>
        <w:r w:rsidRPr="00DF4E78">
          <w:rPr>
            <w:rFonts w:ascii="標楷體" w:eastAsia="標楷體" w:hAnsi="標楷體" w:hint="eastAsia"/>
            <w:color w:val="000000"/>
            <w:sz w:val="28"/>
            <w:szCs w:val="27"/>
          </w:rPr>
          <w:t>.</w:t>
        </w:r>
      </w:smartTag>
      <w:r w:rsidRPr="00DF4E78">
        <w:rPr>
          <w:rFonts w:ascii="標楷體" w:eastAsia="標楷體" w:hAnsi="標楷體" w:hint="eastAsia"/>
          <w:color w:val="000000"/>
          <w:sz w:val="28"/>
          <w:szCs w:val="27"/>
        </w:rPr>
        <w:t xml:space="preserve"> 有柵門鐵路平交道標誌</w:t>
      </w:r>
      <w:r w:rsidRPr="00DF4E78">
        <w:rPr>
          <w:rFonts w:ascii="標楷體" w:eastAsia="標楷體" w:hAnsi="標楷體"/>
          <w:color w:val="000000"/>
          <w:sz w:val="28"/>
          <w:szCs w:val="27"/>
        </w:rPr>
        <w:t xml:space="preserve"> J</w:t>
      </w:r>
      <w:r w:rsidRPr="00DF4E78">
        <w:rPr>
          <w:rFonts w:ascii="標楷體" w:eastAsia="標楷體" w:hAnsi="標楷體" w:hint="eastAsia"/>
          <w:color w:val="000000"/>
          <w:sz w:val="28"/>
          <w:szCs w:val="27"/>
        </w:rPr>
        <w:t xml:space="preserve">. </w:t>
      </w:r>
      <w:r w:rsidRPr="00DF4E78">
        <w:rPr>
          <w:rFonts w:ascii="標楷體" w:eastAsia="標楷體" w:hAnsi="標楷體"/>
          <w:color w:val="000000"/>
          <w:sz w:val="28"/>
        </w:rPr>
        <w:t>行車分向線</w:t>
      </w:r>
    </w:p>
    <w:p w:rsidR="00AE672C" w:rsidRPr="00DF4E78" w:rsidRDefault="00AE672C" w:rsidP="00AE672C">
      <w:pPr>
        <w:spacing w:line="0" w:lineRule="atLeast"/>
        <w:ind w:left="-75"/>
        <w:rPr>
          <w:rFonts w:ascii="標楷體" w:eastAsia="標楷體" w:hAnsi="標楷體" w:hint="eastAsia"/>
          <w:color w:val="000000"/>
          <w:sz w:val="28"/>
        </w:rPr>
      </w:pPr>
      <w:r w:rsidRPr="00DF4E78">
        <w:rPr>
          <w:rFonts w:ascii="標楷體" w:eastAsia="標楷體" w:hAnsi="標楷體" w:hint="eastAsia"/>
          <w:color w:val="000000"/>
          <w:sz w:val="28"/>
        </w:rPr>
        <w:t>（請用英文字母填入）</w:t>
      </w:r>
    </w:p>
    <w:p w:rsidR="003D6CDB" w:rsidRPr="003D6CDB" w:rsidRDefault="003D6CDB" w:rsidP="00C70A0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"/>
        <w:gridCol w:w="1673"/>
        <w:gridCol w:w="1674"/>
        <w:gridCol w:w="1673"/>
        <w:gridCol w:w="1674"/>
        <w:gridCol w:w="1674"/>
        <w:gridCol w:w="74"/>
      </w:tblGrid>
      <w:tr w:rsidR="00C70A02" w:rsidRPr="00C70A02" w:rsidTr="003D6CDB">
        <w:tc>
          <w:tcPr>
            <w:tcW w:w="852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02" w:rsidRPr="00C70A02" w:rsidRDefault="00C70A02" w:rsidP="00C70A0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D6CDB" w:rsidTr="003D6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80" w:type="dxa"/>
          <w:wAfter w:w="74" w:type="dxa"/>
        </w:trPr>
        <w:tc>
          <w:tcPr>
            <w:tcW w:w="1673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 w:hint="eastAsia"/>
                <w:b/>
                <w:bCs/>
                <w:color w:val="000000"/>
                <w:sz w:val="28"/>
              </w:rPr>
            </w:pPr>
            <w:hyperlink r:id="rId6" w:anchor="Top00" w:history="1">
              <w:r w:rsidRPr="00675587">
                <w:rPr>
                  <w:rFonts w:ascii="新細明體" w:hAnsi="新細明體" w:hint="eastAsia"/>
                  <w:color w:val="0000CC"/>
                  <w:sz w:val="28"/>
                  <w:shd w:val="pct15" w:color="auto" w:fill="FFFFFF"/>
                </w:rPr>
                <w:fldChar w:fldCharType="begin"/>
              </w:r>
              <w:r w:rsidRPr="00675587">
                <w:rPr>
                  <w:rFonts w:ascii="新細明體" w:hAnsi="新細明體" w:hint="eastAsia"/>
                  <w:color w:val="0000CC"/>
                  <w:sz w:val="28"/>
                  <w:shd w:val="pct15" w:color="auto" w:fill="FFFFFF"/>
                </w:rPr>
                <w:instrText xml:space="preserve"> INCLUDEPICTURE "http://163.26.14.2/jhty/tnteacher/57/warm/images/sigh023small.gif" \* MERGEFORMATINET </w:instrText>
              </w:r>
              <w:r w:rsidRPr="00675587">
                <w:rPr>
                  <w:rFonts w:ascii="新細明體" w:hAnsi="新細明體" w:hint="eastAsia"/>
                  <w:color w:val="0000CC"/>
                  <w:sz w:val="28"/>
                  <w:shd w:val="pct15" w:color="auto" w:fill="FFFFFF"/>
                </w:rPr>
                <w:fldChar w:fldCharType="separate"/>
              </w:r>
              <w:r w:rsidRPr="00675587">
                <w:rPr>
                  <w:rFonts w:ascii="新細明體" w:hAnsi="新細明體"/>
                  <w:color w:val="0000CC"/>
                  <w:sz w:val="28"/>
                  <w:shd w:val="pct15" w:color="auto" w:fill="FFFFFF"/>
                </w:rPr>
                <w:object w:dxaOrig="1181" w:dyaOrig="118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59.25pt;height:59.25pt" o:ole="">
                    <v:imagedata r:id="rId7" o:title=""/>
                  </v:shape>
                  <o:OLEObject Type="Embed" ProgID="Word.Picture.8" ShapeID="_x0000_i1025" DrawAspect="Content" ObjectID="_1535293325" r:id="rId8"/>
                </w:object>
              </w:r>
              <w:r w:rsidRPr="00675587">
                <w:rPr>
                  <w:rFonts w:ascii="新細明體" w:hAnsi="新細明體" w:hint="eastAsia"/>
                  <w:color w:val="0000CC"/>
                  <w:sz w:val="28"/>
                  <w:shd w:val="pct15" w:color="auto" w:fill="FFFFFF"/>
                </w:rPr>
                <w:fldChar w:fldCharType="end"/>
              </w:r>
            </w:hyperlink>
          </w:p>
        </w:tc>
        <w:tc>
          <w:tcPr>
            <w:tcW w:w="1674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 w:hint="eastAsia"/>
                <w:b/>
                <w:bCs/>
                <w:color w:val="000000"/>
                <w:sz w:val="2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-8890</wp:posOffset>
                  </wp:positionV>
                  <wp:extent cx="762000" cy="762000"/>
                  <wp:effectExtent l="19050" t="0" r="0" b="0"/>
                  <wp:wrapNone/>
                  <wp:docPr id="32" name="圖片 32" descr="sigh025smal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igh025smal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3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 w:hint="eastAsia"/>
                <w:b/>
                <w:bCs/>
                <w:color w:val="000000"/>
                <w:sz w:val="28"/>
              </w:rPr>
            </w:pPr>
            <w:r>
              <w:rPr>
                <w:rFonts w:ascii="新細明體" w:hAnsi="新細明體" w:hint="eastAsia"/>
                <w:noProof/>
                <w:color w:val="0000CC"/>
                <w:sz w:val="28"/>
              </w:rPr>
              <w:drawing>
                <wp:inline distT="0" distB="0" distL="0" distR="0">
                  <wp:extent cx="762000" cy="762000"/>
                  <wp:effectExtent l="0" t="0" r="0" b="0"/>
                  <wp:docPr id="33" name="圖片 33" descr="http://163.26.14.2/jhty/tnteacher/57/warm/images/sigh035small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163.26.14.2/jhty/tnteacher/57/warm/images/sigh035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 w:hint="eastAsia"/>
                <w:b/>
                <w:bCs/>
                <w:color w:val="000000"/>
                <w:sz w:val="28"/>
              </w:rPr>
            </w:pPr>
            <w:r>
              <w:rPr>
                <w:rFonts w:ascii="新細明體" w:hAnsi="新細明體" w:hint="eastAsia"/>
                <w:noProof/>
                <w:color w:val="0000CC"/>
                <w:sz w:val="28"/>
              </w:rPr>
              <w:drawing>
                <wp:inline distT="0" distB="0" distL="0" distR="0">
                  <wp:extent cx="762000" cy="762000"/>
                  <wp:effectExtent l="19050" t="0" r="0" b="0"/>
                  <wp:docPr id="34" name="圖片 34" descr="http://163.26.14.2/jhty/tnteacher/57/warm/images/sigh049small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163.26.14.2/jhty/tnteacher/57/warm/images/sigh049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 w:hint="eastAsia"/>
                <w:b/>
                <w:bCs/>
                <w:color w:val="000000"/>
                <w:sz w:val="28"/>
              </w:rPr>
            </w:pPr>
            <w:r>
              <w:rPr>
                <w:rFonts w:ascii="新細明體" w:hAnsi="新細明體" w:hint="eastAsia"/>
                <w:noProof/>
                <w:color w:val="0000CC"/>
                <w:sz w:val="28"/>
              </w:rPr>
              <w:drawing>
                <wp:inline distT="0" distB="0" distL="0" distR="0">
                  <wp:extent cx="762000" cy="762000"/>
                  <wp:effectExtent l="19050" t="0" r="0" b="0"/>
                  <wp:docPr id="35" name="圖片 35" descr="http://163.26.14.2/jhty/tnteacher/57/stop/images/obey016small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163.26.14.2/jhty/tnteacher/57/stop/images/obey016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CDB" w:rsidTr="003D6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80" w:type="dxa"/>
          <w:wAfter w:w="74" w:type="dxa"/>
          <w:trHeight w:val="521"/>
        </w:trPr>
        <w:tc>
          <w:tcPr>
            <w:tcW w:w="1673" w:type="dxa"/>
          </w:tcPr>
          <w:p w:rsidR="003D6CDB" w:rsidRDefault="003D6CDB" w:rsidP="00FC5B55">
            <w:pPr>
              <w:pStyle w:val="1"/>
              <w:spacing w:line="0" w:lineRule="atLeast"/>
              <w:ind w:left="-75"/>
              <w:rPr>
                <w:sz w:val="28"/>
              </w:rPr>
            </w:pPr>
          </w:p>
        </w:tc>
        <w:tc>
          <w:tcPr>
            <w:tcW w:w="1674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/>
                <w:b/>
                <w:bCs/>
                <w:color w:val="000000"/>
                <w:sz w:val="28"/>
              </w:rPr>
            </w:pPr>
          </w:p>
        </w:tc>
        <w:tc>
          <w:tcPr>
            <w:tcW w:w="1673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/>
                <w:b/>
                <w:bCs/>
                <w:color w:val="000000"/>
                <w:sz w:val="28"/>
              </w:rPr>
            </w:pPr>
          </w:p>
        </w:tc>
        <w:tc>
          <w:tcPr>
            <w:tcW w:w="1674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/>
                <w:b/>
                <w:bCs/>
                <w:color w:val="000000"/>
                <w:sz w:val="28"/>
              </w:rPr>
            </w:pPr>
          </w:p>
        </w:tc>
        <w:tc>
          <w:tcPr>
            <w:tcW w:w="1674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/>
                <w:b/>
                <w:bCs/>
                <w:color w:val="000000"/>
                <w:sz w:val="28"/>
              </w:rPr>
            </w:pPr>
          </w:p>
        </w:tc>
      </w:tr>
      <w:tr w:rsidR="003D6CDB" w:rsidTr="003D6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80" w:type="dxa"/>
          <w:wAfter w:w="74" w:type="dxa"/>
        </w:trPr>
        <w:tc>
          <w:tcPr>
            <w:tcW w:w="1673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 w:hint="eastAsia"/>
                <w:b/>
                <w:bCs/>
                <w:color w:val="000000"/>
                <w:sz w:val="28"/>
              </w:rPr>
            </w:pPr>
            <w:r>
              <w:rPr>
                <w:rFonts w:ascii="新細明體" w:hAnsi="新細明體" w:hint="eastAsia"/>
                <w:noProof/>
                <w:color w:val="0000CC"/>
                <w:sz w:val="28"/>
              </w:rPr>
              <w:drawing>
                <wp:inline distT="0" distB="0" distL="0" distR="0">
                  <wp:extent cx="762000" cy="762000"/>
                  <wp:effectExtent l="19050" t="0" r="0" b="0"/>
                  <wp:docPr id="36" name="圖片 36" descr="http://163.26.14.2/jhty/tnteacher/57/stop/images/ttrs024small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163.26.14.2/jhty/tnteacher/57/stop/images/ttrs024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 w:hint="eastAsia"/>
                <w:b/>
                <w:bCs/>
                <w:color w:val="000000"/>
                <w:sz w:val="28"/>
              </w:rPr>
            </w:pPr>
            <w:r>
              <w:rPr>
                <w:rFonts w:ascii="新細明體" w:hAnsi="新細明體" w:hint="eastAsia"/>
                <w:noProof/>
                <w:color w:val="0000CC"/>
                <w:sz w:val="28"/>
              </w:rPr>
              <w:drawing>
                <wp:inline distT="0" distB="0" distL="0" distR="0">
                  <wp:extent cx="762000" cy="762000"/>
                  <wp:effectExtent l="0" t="0" r="0" b="0"/>
                  <wp:docPr id="37" name="圖片 37" descr="http://163.26.14.2/jhty/tnteacher/57/point/images/jfd058small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163.26.14.2/jhty/tnteacher/57/point/images/jfd058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 w:hint="eastAsia"/>
                <w:b/>
                <w:bCs/>
                <w:color w:val="000000"/>
                <w:sz w:val="28"/>
              </w:rPr>
            </w:pPr>
            <w:r>
              <w:rPr>
                <w:rFonts w:ascii="新細明體" w:hAnsi="新細明體" w:hint="eastAsia"/>
                <w:noProof/>
                <w:color w:val="0000CC"/>
                <w:sz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8" name="圖片 38" descr="http://163.26.14.2/jhty/tnteacher/57/point/images/jfd058_s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163.26.14.2/jhty/tnteacher/57/point/images/jfd058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 w:hint="eastAsia"/>
                <w:b/>
                <w:bCs/>
                <w:color w:val="000000"/>
                <w:sz w:val="28"/>
              </w:rPr>
            </w:pPr>
            <w:r>
              <w:rPr>
                <w:rFonts w:ascii="新細明體" w:hAnsi="新細明體"/>
                <w:b/>
                <w:bCs/>
                <w:noProof/>
                <w:color w:val="000000"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15240</wp:posOffset>
                  </wp:positionV>
                  <wp:extent cx="914400" cy="673100"/>
                  <wp:effectExtent l="19050" t="0" r="0" b="0"/>
                  <wp:wrapNone/>
                  <wp:docPr id="30" name="圖片 30" descr="http://www.cyps.ptc.edu.tw/chun00/07/jpg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yps.ptc.edu.tw/chun00/07/jpg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4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 w:hint="eastAsia"/>
                <w:b/>
                <w:bCs/>
                <w:color w:val="000000"/>
                <w:sz w:val="28"/>
              </w:rPr>
            </w:pPr>
            <w:r>
              <w:rPr>
                <w:rFonts w:ascii="新細明體" w:hAnsi="新細明體"/>
                <w:b/>
                <w:bCs/>
                <w:noProof/>
                <w:color w:val="000000"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133350</wp:posOffset>
                  </wp:positionV>
                  <wp:extent cx="561340" cy="569595"/>
                  <wp:effectExtent l="19050" t="0" r="0" b="0"/>
                  <wp:wrapNone/>
                  <wp:docPr id="31" name="圖片 31" descr="學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學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6CDB" w:rsidTr="003D6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80" w:type="dxa"/>
          <w:wAfter w:w="74" w:type="dxa"/>
          <w:trHeight w:val="583"/>
        </w:trPr>
        <w:tc>
          <w:tcPr>
            <w:tcW w:w="1673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/>
                <w:b/>
                <w:bCs/>
                <w:color w:val="000000"/>
                <w:sz w:val="28"/>
              </w:rPr>
            </w:pPr>
          </w:p>
        </w:tc>
        <w:tc>
          <w:tcPr>
            <w:tcW w:w="1674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/>
                <w:b/>
                <w:bCs/>
                <w:color w:val="000000"/>
                <w:sz w:val="28"/>
              </w:rPr>
            </w:pPr>
          </w:p>
        </w:tc>
        <w:tc>
          <w:tcPr>
            <w:tcW w:w="1673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/>
                <w:b/>
                <w:bCs/>
                <w:color w:val="000000"/>
                <w:sz w:val="28"/>
              </w:rPr>
            </w:pPr>
          </w:p>
        </w:tc>
        <w:tc>
          <w:tcPr>
            <w:tcW w:w="1674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/>
                <w:b/>
                <w:bCs/>
                <w:color w:val="000000"/>
                <w:sz w:val="28"/>
              </w:rPr>
            </w:pPr>
          </w:p>
        </w:tc>
        <w:tc>
          <w:tcPr>
            <w:tcW w:w="1674" w:type="dxa"/>
          </w:tcPr>
          <w:p w:rsidR="003D6CDB" w:rsidRDefault="003D6CDB" w:rsidP="00FC5B55">
            <w:pPr>
              <w:spacing w:line="0" w:lineRule="atLeast"/>
              <w:ind w:left="-75"/>
              <w:jc w:val="center"/>
              <w:rPr>
                <w:rFonts w:ascii="新細明體" w:hAnsi="新細明體"/>
                <w:b/>
                <w:bCs/>
                <w:color w:val="000000"/>
                <w:sz w:val="28"/>
              </w:rPr>
            </w:pPr>
          </w:p>
        </w:tc>
      </w:tr>
      <w:tr w:rsidR="00C70A02" w:rsidRPr="00C70A02" w:rsidTr="003D6CDB">
        <w:tc>
          <w:tcPr>
            <w:tcW w:w="852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2C" w:rsidRPr="00AE672C" w:rsidRDefault="00675587" w:rsidP="00AE672C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二</w:t>
            </w:r>
            <w:r w:rsidR="00AE672C" w:rsidRPr="00C70A0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、小朋友如果我們都能夠遵守交通規則就不會造成嚴重的傷害，小朋友請你用幾句話或繪圖的方式將你心目中最理想的交通</w:t>
            </w:r>
            <w:r w:rsidR="00AE672C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表達出來</w:t>
            </w:r>
            <w:r w:rsidR="00AE672C" w:rsidRPr="00C70A0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，讓我們能夠快樂的上、放學。</w:t>
            </w:r>
          </w:p>
          <w:p w:rsidR="00C70A02" w:rsidRPr="00C70A02" w:rsidRDefault="00C70A02" w:rsidP="00C70A0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C70A02" w:rsidRPr="00C70A02" w:rsidRDefault="00C70A02" w:rsidP="00C70A0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70A02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      </w:t>
            </w:r>
            <w:r w:rsidRPr="00C70A02">
              <w:rPr>
                <w:rFonts w:ascii="Times New Roman" w:eastAsia="新細明體" w:hAnsi="Times New Roman" w:cs="Times New Roman"/>
                <w:kern w:val="0"/>
                <w:sz w:val="32"/>
              </w:rPr>
              <w:t> </w:t>
            </w:r>
            <w:r w:rsidR="006216CA" w:rsidRPr="006216CA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pict>
                <v:shape id="_x0000_i1026" type="#_x0000_t75" alt="107.jpg" style="width:108pt;height:43.5pt"/>
              </w:pict>
            </w:r>
            <w:r w:rsidRPr="00C70A02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     </w:t>
            </w:r>
            <w:r w:rsidR="006216CA" w:rsidRPr="006216CA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pict>
                <v:shape id="_x0000_i1027" type="#_x0000_t75" alt="204.jpg" style="width:115.5pt;height:43.5pt"/>
              </w:pict>
            </w:r>
            <w:r w:rsidRPr="00C70A02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     </w:t>
            </w:r>
            <w:r w:rsidR="006216CA" w:rsidRPr="006216CA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pict>
                <v:shape id="_x0000_i1028" type="#_x0000_t75" alt="sigh035small.gif" style="width:60pt;height:60pt"/>
              </w:pict>
            </w:r>
          </w:p>
          <w:p w:rsidR="003D6CDB" w:rsidRPr="00C70A02" w:rsidRDefault="003D6CDB" w:rsidP="00C70A02">
            <w:pPr>
              <w:widowControl/>
              <w:ind w:left="720" w:hanging="72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C70A02" w:rsidRPr="00C70A02" w:rsidRDefault="00C70A02" w:rsidP="00AE672C">
            <w:pPr>
              <w:widowControl/>
              <w:spacing w:line="24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C70A02" w:rsidRPr="00C70A02" w:rsidRDefault="00C70A02" w:rsidP="00C70A02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C70A02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4D74B2" w:rsidRDefault="004D74B2"/>
    <w:sectPr w:rsidR="004D74B2" w:rsidSect="004D74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FD" w:rsidRDefault="00D108FD" w:rsidP="00322391">
      <w:r>
        <w:separator/>
      </w:r>
    </w:p>
  </w:endnote>
  <w:endnote w:type="continuationSeparator" w:id="0">
    <w:p w:rsidR="00D108FD" w:rsidRDefault="00D108FD" w:rsidP="0032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FD" w:rsidRDefault="00D108FD" w:rsidP="00322391">
      <w:r>
        <w:separator/>
      </w:r>
    </w:p>
  </w:footnote>
  <w:footnote w:type="continuationSeparator" w:id="0">
    <w:p w:rsidR="00D108FD" w:rsidRDefault="00D108FD" w:rsidP="00322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A02"/>
    <w:rsid w:val="00322391"/>
    <w:rsid w:val="003D6CDB"/>
    <w:rsid w:val="004D74B2"/>
    <w:rsid w:val="006216CA"/>
    <w:rsid w:val="00675587"/>
    <w:rsid w:val="00981BFD"/>
    <w:rsid w:val="00A45F1D"/>
    <w:rsid w:val="00AE672C"/>
    <w:rsid w:val="00BF65FA"/>
    <w:rsid w:val="00C70A02"/>
    <w:rsid w:val="00D1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2"/>
    <w:pPr>
      <w:widowControl w:val="0"/>
    </w:pPr>
  </w:style>
  <w:style w:type="paragraph" w:styleId="1">
    <w:name w:val="heading 1"/>
    <w:basedOn w:val="a"/>
    <w:next w:val="a"/>
    <w:link w:val="10"/>
    <w:qFormat/>
    <w:rsid w:val="003D6CDB"/>
    <w:pPr>
      <w:keepNext/>
      <w:jc w:val="center"/>
      <w:outlineLvl w:val="0"/>
    </w:pPr>
    <w:rPr>
      <w:rFonts w:ascii="新細明體" w:eastAsia="新細明體" w:hAnsi="新細明體" w:cs="Times New Roman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A02"/>
  </w:style>
  <w:style w:type="character" w:styleId="a3">
    <w:name w:val="Hyperlink"/>
    <w:basedOn w:val="a0"/>
    <w:uiPriority w:val="99"/>
    <w:semiHidden/>
    <w:unhideWhenUsed/>
    <w:rsid w:val="00C70A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0A02"/>
    <w:rPr>
      <w:color w:val="800080"/>
      <w:u w:val="single"/>
    </w:rPr>
  </w:style>
  <w:style w:type="character" w:customStyle="1" w:styleId="grame">
    <w:name w:val="grame"/>
    <w:basedOn w:val="a0"/>
    <w:rsid w:val="00C70A02"/>
  </w:style>
  <w:style w:type="paragraph" w:styleId="a5">
    <w:name w:val="Body Text Indent"/>
    <w:basedOn w:val="a"/>
    <w:link w:val="a6"/>
    <w:uiPriority w:val="99"/>
    <w:semiHidden/>
    <w:unhideWhenUsed/>
    <w:rsid w:val="00C70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6">
    <w:name w:val="本文縮排 字元"/>
    <w:basedOn w:val="a0"/>
    <w:link w:val="a5"/>
    <w:uiPriority w:val="99"/>
    <w:semiHidden/>
    <w:rsid w:val="00C70A02"/>
    <w:rPr>
      <w:rFonts w:ascii="新細明體" w:eastAsia="新細明體" w:hAnsi="新細明體" w:cs="新細明體"/>
      <w:kern w:val="0"/>
      <w:szCs w:val="24"/>
    </w:rPr>
  </w:style>
  <w:style w:type="paragraph" w:customStyle="1" w:styleId="a30">
    <w:name w:val="a3"/>
    <w:basedOn w:val="a"/>
    <w:rsid w:val="00C70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22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2239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22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22391"/>
    <w:rPr>
      <w:sz w:val="20"/>
      <w:szCs w:val="20"/>
    </w:rPr>
  </w:style>
  <w:style w:type="character" w:customStyle="1" w:styleId="10">
    <w:name w:val="標題 1 字元"/>
    <w:basedOn w:val="a0"/>
    <w:link w:val="1"/>
    <w:rsid w:val="003D6CDB"/>
    <w:rPr>
      <w:rFonts w:ascii="新細明體" w:eastAsia="新細明體" w:hAnsi="新細明體" w:cs="Times New Roman"/>
      <w:b/>
      <w:bCs/>
      <w:color w:val="00000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D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D6CD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AE67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http://163.26.14.2/jhty/tnteacher/57/stop/images/ttrs024small.gif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163.26.14.2/jhty/tnteacher/57/warm/#Top00" TargetMode="External"/><Relationship Id="rId17" Type="http://schemas.openxmlformats.org/officeDocument/2006/relationships/hyperlink" Target="http://163.26.14.2/jhty/tnteacher/57/stop/#Top00" TargetMode="External"/><Relationship Id="rId25" Type="http://schemas.openxmlformats.org/officeDocument/2006/relationships/hyperlink" Target="http://163.26.14.2/jhty/tnteacher/57/point/#Top5" TargetMode="External"/><Relationship Id="rId2" Type="http://schemas.openxmlformats.org/officeDocument/2006/relationships/settings" Target="settings.xml"/><Relationship Id="rId16" Type="http://schemas.openxmlformats.org/officeDocument/2006/relationships/image" Target="http://163.26.14.2/jhty/tnteacher/57/warm/images/sigh049small.gif" TargetMode="External"/><Relationship Id="rId20" Type="http://schemas.openxmlformats.org/officeDocument/2006/relationships/image" Target="media/image6.png"/><Relationship Id="rId29" Type="http://schemas.openxmlformats.org/officeDocument/2006/relationships/image" Target="http://www.cyps.ptc.edu.tw/chun00/07/jpg/36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163.26.14.2/jhty/tnteacher/57/warm/" TargetMode="External"/><Relationship Id="rId11" Type="http://schemas.openxmlformats.org/officeDocument/2006/relationships/image" Target="media/image2.png"/><Relationship Id="rId24" Type="http://schemas.openxmlformats.org/officeDocument/2006/relationships/image" Target="http://163.26.14.2/jhty/tnteacher/57/point/images/jfd058small.gif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10" Type="http://schemas.openxmlformats.org/officeDocument/2006/relationships/hyperlink" Target="#Top00"/><Relationship Id="rId19" Type="http://schemas.openxmlformats.org/officeDocument/2006/relationships/image" Target="http://163.26.14.2/jhty/tnteacher/57/stop/images/obey016small.gi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#Top00"/><Relationship Id="rId14" Type="http://schemas.openxmlformats.org/officeDocument/2006/relationships/image" Target="http://163.26.14.2/jhty/tnteacher/57/warm/images/sigh035small.gif" TargetMode="External"/><Relationship Id="rId22" Type="http://schemas.openxmlformats.org/officeDocument/2006/relationships/hyperlink" Target="http://163.26.14.2/jhty/tnteacher/57/point/#Top6" TargetMode="External"/><Relationship Id="rId27" Type="http://schemas.openxmlformats.org/officeDocument/2006/relationships/image" Target="http://163.26.14.2/jhty/tnteacher/57/point/images/jfd058_s.gif" TargetMode="External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456</Characters>
  <Application>Microsoft Office Word</Application>
  <DocSecurity>0</DocSecurity>
  <Lines>3</Lines>
  <Paragraphs>1</Paragraphs>
  <ScaleCrop>false</ScaleCrop>
  <Company>HOME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2016-08-16T07:44:00Z</dcterms:created>
  <dcterms:modified xsi:type="dcterms:W3CDTF">2016-09-13T09:36:00Z</dcterms:modified>
</cp:coreProperties>
</file>